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EC" w:rsidRPr="00B2397E" w:rsidRDefault="00BD43EC" w:rsidP="00BD43EC">
      <w:pPr>
        <w:pStyle w:val="NormalWeb"/>
        <w:jc w:val="center"/>
        <w:rPr>
          <w:b/>
        </w:rPr>
      </w:pPr>
      <w:r w:rsidRPr="0027169D">
        <w:rPr>
          <w:b/>
        </w:rPr>
        <w:t>ACTIVITY SHEET</w:t>
      </w:r>
      <w:r w:rsidR="00F8791F">
        <w:rPr>
          <w:b/>
        </w:rPr>
        <w:t xml:space="preserve"> 1</w:t>
      </w:r>
    </w:p>
    <w:p w:rsidR="00BD43EC" w:rsidRPr="0027169D" w:rsidRDefault="00BD43EC" w:rsidP="00BD43EC">
      <w:pPr>
        <w:pStyle w:val="NormalWeb"/>
      </w:pPr>
      <w:r w:rsidRPr="0027169D">
        <w:rPr>
          <w:b/>
        </w:rPr>
        <w:t>TEAM MEMBER:</w:t>
      </w:r>
      <w:r w:rsidR="00263D24">
        <w:t xml:space="preserve"> Jalma Manglona</w:t>
      </w:r>
    </w:p>
    <w:p w:rsidR="00BD43EC" w:rsidRPr="0027169D" w:rsidRDefault="00BD43EC" w:rsidP="00BD43EC">
      <w:pPr>
        <w:pStyle w:val="NormalWeb"/>
      </w:pPr>
      <w:r w:rsidRPr="0027169D">
        <w:rPr>
          <w:b/>
        </w:rPr>
        <w:t>INTERDISCIPLINARY UNIT:</w:t>
      </w:r>
      <w:r w:rsidR="00263D24">
        <w:t xml:space="preserve"> ED641 Team B Cultural Diversity</w:t>
      </w:r>
    </w:p>
    <w:p w:rsidR="00BD43EC" w:rsidRPr="0027169D" w:rsidRDefault="00BD43EC" w:rsidP="00BD43EC">
      <w:pPr>
        <w:pStyle w:val="NormalWeb"/>
      </w:pPr>
      <w:r w:rsidRPr="0027169D">
        <w:rPr>
          <w:b/>
        </w:rPr>
        <w:t>GRADE LEVEL:</w:t>
      </w:r>
      <w:r w:rsidR="00263D24">
        <w:t xml:space="preserve"> 7th</w:t>
      </w:r>
    </w:p>
    <w:p w:rsidR="00BD43EC" w:rsidRPr="0027169D" w:rsidRDefault="00BD43EC" w:rsidP="00BD43EC">
      <w:pPr>
        <w:pStyle w:val="NormalWeb"/>
      </w:pPr>
      <w:r w:rsidRPr="0027169D">
        <w:rPr>
          <w:b/>
        </w:rPr>
        <w:t>SUBJECT:</w:t>
      </w:r>
      <w:r w:rsidR="005825EC">
        <w:rPr>
          <w:b/>
        </w:rPr>
        <w:t xml:space="preserve"> </w:t>
      </w:r>
      <w:r w:rsidR="005825EC">
        <w:t>English</w:t>
      </w:r>
      <w:bookmarkStart w:id="0" w:name="_GoBack"/>
      <w:bookmarkEnd w:id="0"/>
      <w:r w:rsidRPr="0027169D">
        <w:t xml:space="preserve"> Language Arts</w:t>
      </w:r>
    </w:p>
    <w:p w:rsidR="00BD43EC" w:rsidRPr="0027169D" w:rsidRDefault="00BD43EC" w:rsidP="00BD43EC">
      <w:pPr>
        <w:pStyle w:val="NormalWeb"/>
      </w:pPr>
      <w:r w:rsidRPr="0027169D">
        <w:rPr>
          <w:b/>
        </w:rPr>
        <w:t>NAME AND DESCRIPTION OF ACTIVITY:</w:t>
      </w:r>
      <w:r w:rsidR="00F8791F">
        <w:t xml:space="preserve"> “Multicultural Display Board</w:t>
      </w:r>
      <w:r w:rsidR="00263D24">
        <w:t>”</w:t>
      </w:r>
    </w:p>
    <w:p w:rsidR="00BD43EC" w:rsidRPr="0027169D" w:rsidRDefault="00BD43EC" w:rsidP="00BD43EC">
      <w:pPr>
        <w:pStyle w:val="NormalWeb"/>
      </w:pPr>
      <w:r w:rsidRPr="0027169D">
        <w:t xml:space="preserve">In this activity, students will write informational </w:t>
      </w:r>
      <w:r w:rsidR="00263D24">
        <w:t>narratives about the cultural background of each presenter</w:t>
      </w:r>
      <w:r w:rsidR="00F8791F">
        <w:t xml:space="preserve"> (Guamanian, Hawaiian, </w:t>
      </w:r>
      <w:proofErr w:type="gramStart"/>
      <w:r w:rsidR="00F8791F">
        <w:t>Asian</w:t>
      </w:r>
      <w:proofErr w:type="gramEnd"/>
      <w:r w:rsidR="00F8791F">
        <w:t xml:space="preserve"> &amp; Micronesian).</w:t>
      </w:r>
    </w:p>
    <w:p w:rsidR="00BD43EC" w:rsidRPr="0027169D" w:rsidRDefault="00F8791F" w:rsidP="00BD43EC">
      <w:pPr>
        <w:pStyle w:val="NormalWeb"/>
      </w:pPr>
      <w:r>
        <w:t>The purpose of the display board</w:t>
      </w:r>
      <w:r w:rsidR="00BD43EC" w:rsidRPr="0027169D">
        <w:t xml:space="preserve"> is to inform</w:t>
      </w:r>
      <w:r>
        <w:t xml:space="preserve"> readers about different cultures and how similar and/or different they are. </w:t>
      </w:r>
    </w:p>
    <w:p w:rsidR="00BD43EC" w:rsidRPr="0027169D" w:rsidRDefault="00BD43EC" w:rsidP="00BD43EC">
      <w:pPr>
        <w:pStyle w:val="NormalWeb"/>
      </w:pPr>
      <w:r w:rsidRPr="0027169D">
        <w:t>Students will be required to do research either using the internet or printed sources.  They will also have to research different cultural characteristics th</w:t>
      </w:r>
      <w:r w:rsidR="00F8791F">
        <w:t>at make up how they are culturally diverse from one another.</w:t>
      </w:r>
    </w:p>
    <w:p w:rsidR="00BD43EC" w:rsidRDefault="00BD43EC" w:rsidP="00BD43EC">
      <w:pPr>
        <w:pStyle w:val="NormalWeb"/>
        <w:rPr>
          <w:b/>
        </w:rPr>
      </w:pPr>
      <w:r w:rsidRPr="0027169D">
        <w:rPr>
          <w:b/>
        </w:rPr>
        <w:t>STUDENT LEARNING OUTCOMES (SLOs):</w:t>
      </w:r>
      <w:r>
        <w:rPr>
          <w:b/>
        </w:rPr>
        <w:t xml:space="preserve"> </w:t>
      </w:r>
    </w:p>
    <w:p w:rsidR="00F8791F" w:rsidRPr="00F8791F" w:rsidRDefault="00F8791F" w:rsidP="002A2B4E">
      <w:pPr>
        <w:pStyle w:val="NormalWeb"/>
        <w:numPr>
          <w:ilvl w:val="0"/>
          <w:numId w:val="1"/>
        </w:numPr>
        <w:rPr>
          <w:b/>
        </w:rPr>
      </w:pPr>
      <w:r>
        <w:t>Students will be able to write narrative on information or explanation presented.</w:t>
      </w:r>
    </w:p>
    <w:p w:rsidR="002A2B4E" w:rsidRPr="002A2B4E" w:rsidRDefault="002A2B4E" w:rsidP="002A2B4E">
      <w:pPr>
        <w:pStyle w:val="NormalWeb"/>
        <w:numPr>
          <w:ilvl w:val="0"/>
          <w:numId w:val="1"/>
        </w:numPr>
        <w:rPr>
          <w:b/>
        </w:rPr>
      </w:pPr>
      <w:r>
        <w:t xml:space="preserve">Students will become familiarize with a specific cultural group </w:t>
      </w:r>
    </w:p>
    <w:p w:rsidR="00BD43EC" w:rsidRPr="007616E3" w:rsidRDefault="00BD43EC" w:rsidP="00BD43EC">
      <w:pPr>
        <w:pStyle w:val="NormalWeb"/>
        <w:rPr>
          <w:sz w:val="28"/>
        </w:rPr>
      </w:pPr>
      <w:r w:rsidRPr="007616E3">
        <w:rPr>
          <w:b/>
          <w:sz w:val="28"/>
        </w:rPr>
        <w:t>COMMON CORE STANDARDS</w:t>
      </w:r>
      <w:r w:rsidRPr="007616E3">
        <w:rPr>
          <w:sz w:val="28"/>
        </w:rPr>
        <w:t>:</w:t>
      </w:r>
    </w:p>
    <w:p w:rsidR="00D7644E" w:rsidRPr="007616E3" w:rsidRDefault="005825EC" w:rsidP="00BD43EC">
      <w:pPr>
        <w:pStyle w:val="NormalWeb"/>
        <w:rPr>
          <w:sz w:val="28"/>
        </w:rPr>
      </w:pPr>
      <w:hyperlink r:id="rId6" w:history="1">
        <w:r w:rsidR="007616E3" w:rsidRPr="007616E3">
          <w:rPr>
            <w:rFonts w:ascii="Quattrocento" w:eastAsiaTheme="minorHAnsi" w:hAnsi="Quattrocento" w:cstheme="minorBidi"/>
            <w:color w:val="7C4E9D"/>
            <w:szCs w:val="22"/>
            <w:shd w:val="clear" w:color="auto" w:fill="FFFFFF"/>
          </w:rPr>
          <w:t>CCSS.ELA-LITERACY.W.7.2.F</w:t>
        </w:r>
      </w:hyperlink>
      <w:r w:rsidR="007616E3" w:rsidRPr="007616E3">
        <w:rPr>
          <w:rFonts w:ascii="Quattrocento" w:eastAsiaTheme="minorHAnsi" w:hAnsi="Quattrocento" w:cstheme="minorBidi"/>
          <w:color w:val="878787"/>
          <w:szCs w:val="22"/>
          <w:shd w:val="clear" w:color="auto" w:fill="FFFFFF"/>
        </w:rPr>
        <w:br/>
      </w:r>
      <w:r w:rsidR="007616E3" w:rsidRPr="007616E3">
        <w:rPr>
          <w:rFonts w:ascii="Quattrocento" w:eastAsiaTheme="minorHAnsi" w:hAnsi="Quattrocento" w:cstheme="minorBidi"/>
          <w:color w:val="060606"/>
          <w:szCs w:val="22"/>
          <w:shd w:val="clear" w:color="auto" w:fill="FFFFFF"/>
        </w:rPr>
        <w:t>Provide a concluding statement or section that follows from and supports the information or explanation presented.</w:t>
      </w:r>
    </w:p>
    <w:p w:rsidR="00BD43EC" w:rsidRDefault="00BD43EC" w:rsidP="00BD43EC">
      <w:pPr>
        <w:pStyle w:val="NormalWeb"/>
      </w:pPr>
      <w:r w:rsidRPr="0027169D">
        <w:rPr>
          <w:b/>
        </w:rPr>
        <w:t>SUPPLEMENTARY READING MATERIALS AND INTERNET SOURCES TO EXTEND STUDENTS’ UNDERSTANDING OF THE CONTENT</w:t>
      </w:r>
      <w:r w:rsidRPr="0027169D">
        <w:t xml:space="preserve">: </w:t>
      </w:r>
    </w:p>
    <w:p w:rsidR="007616E3" w:rsidRDefault="007616E3" w:rsidP="00BD43EC">
      <w:pPr>
        <w:pStyle w:val="NormalWeb"/>
      </w:pPr>
      <w:r w:rsidRPr="007616E3">
        <w:rPr>
          <w:b/>
          <w:bCs/>
        </w:rPr>
        <w:t>Guamanian- </w:t>
      </w:r>
      <w:hyperlink r:id="rId7" w:history="1">
        <w:r w:rsidRPr="007616E3">
          <w:rPr>
            <w:rStyle w:val="Hyperlink"/>
          </w:rPr>
          <w:t>http://www.guam-online.com/history/</w:t>
        </w:r>
      </w:hyperlink>
      <w:r w:rsidRPr="007616E3">
        <w:br/>
      </w:r>
      <w:r w:rsidRPr="007616E3">
        <w:rPr>
          <w:b/>
          <w:bCs/>
        </w:rPr>
        <w:t>Hawaiian- </w:t>
      </w:r>
      <w:hyperlink r:id="rId8" w:history="1">
        <w:r w:rsidRPr="007616E3">
          <w:rPr>
            <w:rStyle w:val="Hyperlink"/>
            <w:b/>
            <w:bCs/>
          </w:rPr>
          <w:t>https://foursquare.com/uhmlibrary/list/important-people-in-hawaiis-history-statue-tour</w:t>
        </w:r>
      </w:hyperlink>
      <w:r w:rsidRPr="007616E3">
        <w:br/>
      </w:r>
      <w:r w:rsidRPr="007616E3">
        <w:rPr>
          <w:b/>
          <w:bCs/>
        </w:rPr>
        <w:t>Asian-</w:t>
      </w:r>
      <w:r w:rsidRPr="007616E3">
        <w:t> </w:t>
      </w:r>
      <w:hyperlink r:id="rId9" w:history="1">
        <w:r w:rsidRPr="007616E3">
          <w:rPr>
            <w:rStyle w:val="Hyperlink"/>
          </w:rPr>
          <w:t>http://akorra.com/2010/03/04/top-15-amazing-asian-people/</w:t>
        </w:r>
      </w:hyperlink>
      <w:r w:rsidRPr="007616E3">
        <w:br/>
      </w:r>
      <w:r w:rsidRPr="007616E3">
        <w:rPr>
          <w:b/>
          <w:bCs/>
        </w:rPr>
        <w:t>Micronesian-</w:t>
      </w:r>
      <w:r w:rsidRPr="007616E3">
        <w:t> </w:t>
      </w:r>
      <w:hyperlink r:id="rId10" w:history="1">
        <w:r w:rsidRPr="007616E3">
          <w:rPr>
            <w:rStyle w:val="Hyperlink"/>
          </w:rPr>
          <w:t>http://www.princeton.edu/~achaney/tmve/wiki100k/docs/History_of_the_Federated_States_of_Micronesia.html</w:t>
        </w:r>
      </w:hyperlink>
    </w:p>
    <w:p w:rsidR="007616E3" w:rsidRDefault="007616E3" w:rsidP="00BD43EC">
      <w:pPr>
        <w:pStyle w:val="NormalWeb"/>
      </w:pPr>
      <w:proofErr w:type="spellStart"/>
      <w:r>
        <w:t>Weebly</w:t>
      </w:r>
      <w:proofErr w:type="spellEnd"/>
      <w:r>
        <w:t xml:space="preserve">- </w:t>
      </w:r>
      <w:hyperlink r:id="rId11" w:history="1">
        <w:r w:rsidRPr="00810C25">
          <w:rPr>
            <w:rStyle w:val="Hyperlink"/>
          </w:rPr>
          <w:t>http://www.weebly.com</w:t>
        </w:r>
      </w:hyperlink>
    </w:p>
    <w:p w:rsidR="00BD43EC" w:rsidRDefault="00BD43EC" w:rsidP="00BD43EC">
      <w:pPr>
        <w:pStyle w:val="NormalWeb"/>
      </w:pPr>
      <w:r w:rsidRPr="0027169D">
        <w:rPr>
          <w:b/>
        </w:rPr>
        <w:lastRenderedPageBreak/>
        <w:t>RUBRIC TO EVALUATE THE LEARNING OUTCOMES</w:t>
      </w:r>
      <w:r w:rsidRPr="0027169D">
        <w:t>: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D7644E" w:rsidRPr="00D7644E" w:rsidTr="00D7644E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D7644E" w:rsidRPr="00D7644E" w:rsidTr="00D764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Amount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topics are addressed and all questions answered with at least 2 sentences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topics are addressed and most questions answered with at least 2 sentences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topics are addressed, and most questions answered with 1 sentence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One or more topics were not addressed.</w:t>
            </w:r>
          </w:p>
        </w:tc>
      </w:tr>
      <w:tr w:rsidR="00D7644E" w:rsidRPr="00D7644E" w:rsidTr="00D764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Information has little or nothing to do with the main topic.</w:t>
            </w:r>
          </w:p>
        </w:tc>
      </w:tr>
      <w:tr w:rsidR="00D7644E" w:rsidRPr="00D7644E" w:rsidTr="00D764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sources (information and graphics) are accurately documented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sources (information and graphics) are accurately documented, but a few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All sources (information and graphics) are accurately documented, but many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Some sources are not accurately documented.</w:t>
            </w:r>
          </w:p>
        </w:tc>
      </w:tr>
      <w:tr w:rsidR="00D7644E" w:rsidRPr="00D7644E" w:rsidTr="007616E3">
        <w:trPr>
          <w:trHeight w:val="1034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 xml:space="preserve">A few grammatical </w:t>
            </w:r>
            <w:proofErr w:type="gramStart"/>
            <w:r w:rsidRPr="007616E3">
              <w:rPr>
                <w:rFonts w:ascii="Times New Roman" w:eastAsia="Times New Roman" w:hAnsi="Times New Roman" w:cs="Times New Roman"/>
                <w:color w:val="000000"/>
              </w:rPr>
              <w:t>spelling,</w:t>
            </w:r>
            <w:proofErr w:type="gramEnd"/>
            <w:r w:rsidRPr="007616E3">
              <w:rPr>
                <w:rFonts w:ascii="Times New Roman" w:eastAsia="Times New Roman" w:hAnsi="Times New Roman" w:cs="Times New Roman"/>
                <w:color w:val="000000"/>
              </w:rPr>
              <w:t xml:space="preserve">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Many grammatical, spelling, or punctuation errors.</w:t>
            </w:r>
          </w:p>
        </w:tc>
      </w:tr>
      <w:tr w:rsidR="00D7644E" w:rsidRPr="00D7644E" w:rsidTr="00D764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001897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1897">
              <w:rPr>
                <w:rFonts w:ascii="Times New Roman" w:eastAsia="Times New Roman" w:hAnsi="Times New Roman" w:cs="Times New Roman"/>
                <w:b/>
                <w:color w:val="000000"/>
              </w:rPr>
              <w:t>Internet 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Successfully uses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Usually able to use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Occasionally able to use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4E" w:rsidRPr="007616E3" w:rsidRDefault="00D7644E" w:rsidP="007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6E3">
              <w:rPr>
                <w:rFonts w:ascii="Times New Roman" w:eastAsia="Times New Roman" w:hAnsi="Times New Roman" w:cs="Times New Roman"/>
                <w:color w:val="000000"/>
              </w:rPr>
              <w:t>Needs assistance or supervision to use suggested internet links and/or to navigate within these sites.</w:t>
            </w:r>
          </w:p>
        </w:tc>
      </w:tr>
    </w:tbl>
    <w:p w:rsidR="00D7644E" w:rsidRPr="0027169D" w:rsidRDefault="00D7644E" w:rsidP="00BD43EC">
      <w:pPr>
        <w:pStyle w:val="NormalWeb"/>
      </w:pPr>
    </w:p>
    <w:p w:rsidR="00BD43EC" w:rsidRDefault="00BD43EC" w:rsidP="00BD43EC">
      <w:pPr>
        <w:rPr>
          <w:rFonts w:ascii="Times New Roman" w:hAnsi="Times New Roman" w:cs="Times New Roman"/>
        </w:rPr>
      </w:pPr>
    </w:p>
    <w:p w:rsidR="00BD43EC" w:rsidRDefault="00BD43EC" w:rsidP="00BD43EC">
      <w:pPr>
        <w:rPr>
          <w:rFonts w:ascii="Times New Roman" w:hAnsi="Times New Roman" w:cs="Times New Roman"/>
        </w:rPr>
      </w:pPr>
    </w:p>
    <w:p w:rsidR="00BD43EC" w:rsidRDefault="00BD43EC" w:rsidP="00BD43EC">
      <w:pPr>
        <w:rPr>
          <w:rFonts w:ascii="Times New Roman" w:hAnsi="Times New Roman" w:cs="Times New Roman"/>
        </w:rPr>
      </w:pPr>
    </w:p>
    <w:p w:rsidR="00BD43EC" w:rsidRDefault="00BD43EC" w:rsidP="00BD43EC">
      <w:pPr>
        <w:rPr>
          <w:rFonts w:ascii="Times New Roman" w:hAnsi="Times New Roman" w:cs="Times New Roman"/>
        </w:rPr>
      </w:pPr>
    </w:p>
    <w:p w:rsidR="00BD43EC" w:rsidRDefault="00BD43EC" w:rsidP="00BD43EC">
      <w:pPr>
        <w:rPr>
          <w:rFonts w:ascii="Times New Roman" w:hAnsi="Times New Roman" w:cs="Times New Roman"/>
        </w:rPr>
      </w:pPr>
    </w:p>
    <w:p w:rsidR="00BD43EC" w:rsidRDefault="00BD43EC"/>
    <w:sectPr w:rsidR="00BD43EC" w:rsidSect="009F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56C"/>
    <w:multiLevelType w:val="hybridMultilevel"/>
    <w:tmpl w:val="6F5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EC"/>
    <w:rsid w:val="00001897"/>
    <w:rsid w:val="00263D24"/>
    <w:rsid w:val="002A2B4E"/>
    <w:rsid w:val="005825EC"/>
    <w:rsid w:val="007616E3"/>
    <w:rsid w:val="009F5387"/>
    <w:rsid w:val="00BD43EC"/>
    <w:rsid w:val="00D7644E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B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B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rsquare.com/uhmlibrary/list/important-people-in-hawaiis-history-statue-tou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am-online.com/hist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7/2/f/" TargetMode="External"/><Relationship Id="rId11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nceton.edu/~achaney/tmve/wiki100k/docs/History_of_the_Federated_States_of_Microne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orra.com/2010/03/04/top-15-amazing-asian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Ownself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Diego</dc:creator>
  <cp:lastModifiedBy>James</cp:lastModifiedBy>
  <cp:revision>4</cp:revision>
  <dcterms:created xsi:type="dcterms:W3CDTF">2014-07-28T08:57:00Z</dcterms:created>
  <dcterms:modified xsi:type="dcterms:W3CDTF">2014-07-31T02:20:00Z</dcterms:modified>
</cp:coreProperties>
</file>